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5DB" w:rsidRDefault="007925DB" w:rsidP="007925DB">
      <w:pPr>
        <w:jc w:val="center"/>
        <w:rPr>
          <w:rFonts w:ascii="Arial" w:hAnsi="Arial" w:cs="Arial"/>
          <w:b/>
          <w:bCs/>
        </w:rPr>
      </w:pPr>
      <w:r w:rsidRPr="007925DB">
        <w:rPr>
          <w:rFonts w:ascii="Arial" w:hAnsi="Arial" w:cs="Arial"/>
          <w:b/>
          <w:bCs/>
        </w:rPr>
        <w:t>ПОЗИВ АДВОKАТИМА ЗА ПРИЈАВУ РАДИ ПРУЖАЊА ПРАВНЕ ПОМОЋИ СТРАНЦИМА СМЕШТЕНИМ У ПРИХВАТИЛИШТИМА ЗА СТРАНЦЕ</w:t>
      </w:r>
    </w:p>
    <w:p w:rsidR="007925DB" w:rsidRPr="007925DB" w:rsidRDefault="007925DB" w:rsidP="007925DB">
      <w:pPr>
        <w:jc w:val="center"/>
        <w:rPr>
          <w:rFonts w:ascii="Arial" w:hAnsi="Arial" w:cs="Arial"/>
          <w:b/>
          <w:bCs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Адвокатска комора Србије позива све заинтересоване адвокате да се пријаве ради пружања правне помоћи странцима смештеним у Прихватилиштима за странце која се налазе у: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1. Београду - Падинској скели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2. Димитровграду и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3. Пландишту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Правна помоћ првенствено се састоји у: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Заступања у поступку азила у складу са Законом о азилу и привременој заштити;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Жалба против одлуке о одбијању уласка у Републику Србију у смислу одредбе члана 15 став 6.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Изјављивању жалбе против решења о враћању у смислу одредбе члана 80 став 1.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Покретању управног спора против решења донетог у другостепеном поступку у смислу одредбе члана 80 став 4.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Покретању управног спора против решења о отказу боравка и забрани уласка странца у Републику Србију у временском трајању изречене мере безбедности протеривања или заштитне мере удаљења странаца из земље у смислу одредбе члана 81 ст.2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Изјављивању жалбе против решења о одлагању принудног удаљења и решења којим се укида одлагање принудног удаљења у смислу одредбе члана 85 ст.4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Покретању управног спора против решења донетог у другостепеном поступку о одлагању принудног удаљења и решења којим се укида одлагање принудног удаљења у смислу одредбе члана 85 ст.8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Покретању управног спора против решења надлежног органа или граничне полиције о смештају лица у прихватилиште и решења о продужењу смештаја у складу са одредбом члана 90 ст.2 Закона о странцима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Изјављивању жалбе против одлуке о ограничењу кретања одређивањем боравка у прихватилишту за странце у складу са одредбом члана 78. став 5. Закона о азилу и привременој заштити;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Подношењу притужбе полицијским службеницима или управнику прихватилишта, односно писаног обраћања начелнику Управе граничне полиције, у складу са чланом 20. став 8. и чланом 31. Правилника о кућном реду и правилима боравка у прихватилишту за странце, а у смислу члана 91. став 2. тачка 6. Закона о странцима;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Заступању у притужбеном поступку пред Министарством унутрашњих послова у складу са члановима 234. – 243. Закона о полицији и Правилником о притужбеном поступку у Министарству унутрашњих послова;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lastRenderedPageBreak/>
        <w:t>•</w:t>
      </w:r>
      <w:r w:rsidRPr="007925DB">
        <w:rPr>
          <w:rFonts w:ascii="Arial" w:hAnsi="Arial" w:cs="Arial"/>
        </w:rPr>
        <w:tab/>
        <w:t>Заступања у притужбеном поступку пред Заштитником грађана, у складу са Законом о заштитнику грађана;</w:t>
      </w:r>
    </w:p>
    <w:p w:rsidR="007925DB" w:rsidRPr="007925DB" w:rsidRDefault="007925DB" w:rsidP="007925DB">
      <w:pPr>
        <w:spacing w:after="120"/>
        <w:ind w:firstLine="567"/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•</w:t>
      </w:r>
      <w:r w:rsidRPr="007925DB">
        <w:rPr>
          <w:rFonts w:ascii="Arial" w:hAnsi="Arial" w:cs="Arial"/>
        </w:rPr>
        <w:tab/>
        <w:t>Заступању у свим осталим правним пословима ради заштите права и интереса странаца који бораве у прихватилиштима.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Награду за рад адвоката и трошкове сноси странац у Прихватилиштима који ангажује адвоката, а овлашћено службено лице у Прихватилишту обезбедиће странцу приступ телефону како би пре доласка адвоката у прихватилиште били уговорени услови заступања.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Потребно је да заинтересовани адвокати до 01.02.2023.године доставе Адвокатској комори Србије пријаву са подацима о броју телефона и е-маил адреси. Листа пријављених адвоката са контакт подацима биће доступна странцима који се налазе у Прихватилишту, а странци ће адвокате контактирати у складу са кућним редом у прихватилишту за странце. Адвокати ће моћи да посећују клијенте у складу са кућним редом.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  <w:r w:rsidRPr="007925DB">
        <w:rPr>
          <w:rFonts w:ascii="Arial" w:hAnsi="Arial" w:cs="Arial"/>
        </w:rPr>
        <w:t>За све додатне информације адвокати се могу непосредно обратити Заштитнику грађана који врши надзор над принудним удаљењем странаца.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  <w:b/>
          <w:bCs/>
        </w:rPr>
      </w:pPr>
      <w:r w:rsidRPr="007925DB">
        <w:rPr>
          <w:rFonts w:ascii="Arial" w:hAnsi="Arial" w:cs="Arial"/>
          <w:b/>
          <w:bCs/>
        </w:rPr>
        <w:t xml:space="preserve">Пријаве се подносе на </w:t>
      </w:r>
      <w:r>
        <w:rPr>
          <w:rFonts w:ascii="Arial" w:hAnsi="Arial" w:cs="Arial"/>
          <w:b/>
          <w:bCs/>
        </w:rPr>
        <w:t>e-mail</w:t>
      </w:r>
      <w:r w:rsidRPr="007925DB">
        <w:rPr>
          <w:rFonts w:ascii="Arial" w:hAnsi="Arial" w:cs="Arial"/>
          <w:b/>
          <w:bCs/>
        </w:rPr>
        <w:t xml:space="preserve"> Адвокатске коморе Србије</w:t>
      </w:r>
      <w:r>
        <w:rPr>
          <w:rFonts w:ascii="Arial" w:hAnsi="Arial" w:cs="Arial"/>
          <w:b/>
          <w:bCs/>
        </w:rPr>
        <w:t>:</w:t>
      </w:r>
      <w:r w:rsidRPr="007925DB">
        <w:rPr>
          <w:rFonts w:ascii="Arial" w:hAnsi="Arial" w:cs="Arial"/>
          <w:b/>
          <w:bCs/>
        </w:rPr>
        <w:t xml:space="preserve"> </w:t>
      </w:r>
      <w:hyperlink r:id="rId6" w:history="1">
        <w:r w:rsidRPr="007925DB">
          <w:rPr>
            <w:rStyle w:val="Hyperlink"/>
            <w:rFonts w:ascii="Arial" w:hAnsi="Arial" w:cs="Arial"/>
            <w:b/>
            <w:bCs/>
          </w:rPr>
          <w:t>a.k.srbije@gmail.com</w:t>
        </w:r>
      </w:hyperlink>
      <w:r w:rsidRPr="007925DB">
        <w:rPr>
          <w:rFonts w:ascii="Arial" w:hAnsi="Arial" w:cs="Arial"/>
          <w:b/>
          <w:bCs/>
        </w:rPr>
        <w:t xml:space="preserve"> </w:t>
      </w:r>
      <w:r w:rsidRPr="007925DB">
        <w:rPr>
          <w:rFonts w:ascii="Arial" w:hAnsi="Arial" w:cs="Arial"/>
          <w:b/>
          <w:bCs/>
        </w:rPr>
        <w:t>најкасније до 01.02.2023.</w:t>
      </w:r>
    </w:p>
    <w:p w:rsidR="007925DB" w:rsidRPr="007925DB" w:rsidRDefault="007925DB" w:rsidP="007925DB">
      <w:pPr>
        <w:jc w:val="both"/>
        <w:rPr>
          <w:rFonts w:ascii="Arial" w:hAnsi="Arial" w:cs="Arial"/>
          <w:b/>
          <w:bCs/>
        </w:rPr>
      </w:pPr>
    </w:p>
    <w:p w:rsidR="007925DB" w:rsidRPr="007925DB" w:rsidRDefault="007925DB" w:rsidP="007925DB">
      <w:pPr>
        <w:jc w:val="both"/>
        <w:rPr>
          <w:rFonts w:ascii="Arial" w:hAnsi="Arial" w:cs="Arial"/>
          <w:b/>
          <w:bCs/>
        </w:rPr>
      </w:pPr>
      <w:r w:rsidRPr="007925DB">
        <w:rPr>
          <w:rFonts w:ascii="Arial" w:hAnsi="Arial" w:cs="Arial"/>
          <w:b/>
          <w:bCs/>
        </w:rPr>
        <w:t xml:space="preserve">У пријави навести контакт податке: име и презиме адвоката, седиште адвокатске канцеларије, адвокатску комору у саставу Адвокатске коморе Србије на чијој територији има седиште адвокатске канцеларије, контакт телефон и </w:t>
      </w:r>
      <w:r w:rsidR="004D7155">
        <w:rPr>
          <w:rFonts w:ascii="Arial" w:hAnsi="Arial" w:cs="Arial"/>
          <w:b/>
          <w:bCs/>
        </w:rPr>
        <w:t>mail</w:t>
      </w:r>
      <w:r w:rsidRPr="007925DB">
        <w:rPr>
          <w:rFonts w:ascii="Arial" w:hAnsi="Arial" w:cs="Arial"/>
          <w:b/>
          <w:bCs/>
        </w:rPr>
        <w:t xml:space="preserve">. </w:t>
      </w:r>
    </w:p>
    <w:p w:rsidR="007925DB" w:rsidRPr="007925DB" w:rsidRDefault="007925DB" w:rsidP="007925DB">
      <w:pPr>
        <w:jc w:val="both"/>
        <w:rPr>
          <w:rFonts w:ascii="Arial" w:hAnsi="Arial" w:cs="Arial"/>
          <w:b/>
          <w:bCs/>
        </w:rPr>
      </w:pPr>
    </w:p>
    <w:p w:rsidR="007925DB" w:rsidRPr="007925DB" w:rsidRDefault="007925DB" w:rsidP="007925DB">
      <w:pPr>
        <w:jc w:val="both"/>
        <w:rPr>
          <w:rFonts w:ascii="Arial" w:hAnsi="Arial" w:cs="Arial"/>
          <w:b/>
          <w:bCs/>
        </w:rPr>
      </w:pPr>
      <w:r w:rsidRPr="007925DB">
        <w:rPr>
          <w:rFonts w:ascii="Arial" w:hAnsi="Arial" w:cs="Arial"/>
          <w:b/>
          <w:bCs/>
        </w:rPr>
        <w:t>Листе адвоката ће се формирати према редоследу пријављивања, седишту адвокатска канцеларије и адвокатске коморе у саставу Адвокатске коморе Србије.</w:t>
      </w: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7925DB" w:rsidRPr="007925DB" w:rsidRDefault="007925DB" w:rsidP="007925DB">
      <w:pPr>
        <w:jc w:val="both"/>
        <w:rPr>
          <w:rFonts w:ascii="Arial" w:hAnsi="Arial" w:cs="Arial"/>
        </w:rPr>
      </w:pPr>
    </w:p>
    <w:p w:rsidR="00123429" w:rsidRPr="007925DB" w:rsidRDefault="00123429" w:rsidP="007925DB">
      <w:pPr>
        <w:jc w:val="both"/>
        <w:rPr>
          <w:rFonts w:ascii="Arial" w:hAnsi="Arial" w:cs="Arial"/>
        </w:rPr>
      </w:pPr>
    </w:p>
    <w:sectPr w:rsidR="00123429" w:rsidRPr="007925DB" w:rsidSect="007925DB"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64B" w:rsidRDefault="00C5464B" w:rsidP="007925DB">
      <w:r>
        <w:separator/>
      </w:r>
    </w:p>
  </w:endnote>
  <w:endnote w:type="continuationSeparator" w:id="0">
    <w:p w:rsidR="00C5464B" w:rsidRDefault="00C5464B" w:rsidP="0079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1029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5DB" w:rsidRDefault="00792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5DB" w:rsidRDefault="00792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64B" w:rsidRDefault="00C5464B" w:rsidP="007925DB">
      <w:r>
        <w:separator/>
      </w:r>
    </w:p>
  </w:footnote>
  <w:footnote w:type="continuationSeparator" w:id="0">
    <w:p w:rsidR="00C5464B" w:rsidRDefault="00C5464B" w:rsidP="00792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DB"/>
    <w:rsid w:val="00123429"/>
    <w:rsid w:val="004D7155"/>
    <w:rsid w:val="007925DB"/>
    <w:rsid w:val="007B2ED0"/>
    <w:rsid w:val="00C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CFBF"/>
  <w15:chartTrackingRefBased/>
  <w15:docId w15:val="{12ADECC2-D007-4DF7-B34A-28A9B3B9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D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5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2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DB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D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k.srbij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SV. Vekic</dc:creator>
  <cp:keywords/>
  <dc:description/>
  <cp:lastModifiedBy>Svetlana SV. Vekic</cp:lastModifiedBy>
  <cp:revision>2</cp:revision>
  <dcterms:created xsi:type="dcterms:W3CDTF">2022-12-22T10:54:00Z</dcterms:created>
  <dcterms:modified xsi:type="dcterms:W3CDTF">2022-12-22T10:58:00Z</dcterms:modified>
</cp:coreProperties>
</file>